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848E" w14:textId="6155078B" w:rsidR="00160352" w:rsidRPr="0090614D" w:rsidRDefault="0090614D" w:rsidP="0090614D">
      <w:pPr>
        <w:jc w:val="center"/>
        <w:rPr>
          <w:b/>
          <w:bCs/>
          <w:sz w:val="32"/>
          <w:szCs w:val="32"/>
        </w:rPr>
      </w:pPr>
      <w:r w:rsidRPr="0090614D">
        <w:rPr>
          <w:b/>
          <w:bCs/>
          <w:sz w:val="32"/>
          <w:szCs w:val="32"/>
        </w:rPr>
        <w:t>GRANT APPLICATION FORM 202</w:t>
      </w:r>
      <w:r w:rsidR="00210948">
        <w:rPr>
          <w:b/>
          <w:bCs/>
          <w:sz w:val="32"/>
          <w:szCs w:val="32"/>
        </w:rPr>
        <w:t>2</w:t>
      </w:r>
    </w:p>
    <w:p w14:paraId="5529C4A0" w14:textId="24DA9746" w:rsidR="0090614D" w:rsidRPr="0090614D" w:rsidRDefault="0090614D" w:rsidP="0090614D"/>
    <w:p w14:paraId="7BB12321" w14:textId="52224F8B" w:rsidR="0090614D" w:rsidRDefault="0090614D" w:rsidP="005440A2">
      <w:pPr>
        <w:pStyle w:val="Default"/>
        <w:ind w:left="-567" w:right="-773"/>
        <w:rPr>
          <w:sz w:val="22"/>
          <w:szCs w:val="22"/>
        </w:rPr>
      </w:pPr>
      <w:r>
        <w:rPr>
          <w:sz w:val="22"/>
          <w:szCs w:val="22"/>
        </w:rPr>
        <w:t xml:space="preserve">Please read the application guidance and research strategy prior to completing this application form. </w:t>
      </w:r>
    </w:p>
    <w:p w14:paraId="70EA2D52" w14:textId="54289260" w:rsidR="0090614D" w:rsidRPr="0090614D" w:rsidRDefault="0090614D" w:rsidP="005440A2">
      <w:pPr>
        <w:ind w:left="-567" w:right="-773"/>
      </w:pPr>
      <w:r>
        <w:rPr>
          <w:sz w:val="22"/>
          <w:szCs w:val="22"/>
        </w:rPr>
        <w:t xml:space="preserve">Applications should be submitted electronically to </w:t>
      </w:r>
      <w:hyperlink r:id="rId7" w:history="1">
        <w:r w:rsidRPr="00FD74D2">
          <w:rPr>
            <w:rStyle w:val="Hyperlink"/>
            <w:sz w:val="21"/>
            <w:szCs w:val="21"/>
          </w:rPr>
          <w:t>awardsadmin@vasculitis.org.uk</w:t>
        </w:r>
      </w:hyperlink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by </w:t>
      </w:r>
      <w:r>
        <w:rPr>
          <w:b/>
          <w:bCs/>
          <w:sz w:val="22"/>
          <w:szCs w:val="22"/>
        </w:rPr>
        <w:t xml:space="preserve">17.00 </w:t>
      </w:r>
      <w:r>
        <w:rPr>
          <w:sz w:val="22"/>
          <w:szCs w:val="22"/>
        </w:rPr>
        <w:t xml:space="preserve">on </w:t>
      </w:r>
      <w:r w:rsidR="00210948">
        <w:rPr>
          <w:b/>
          <w:bCs/>
          <w:sz w:val="21"/>
          <w:szCs w:val="21"/>
        </w:rPr>
        <w:t xml:space="preserve">Friday </w:t>
      </w:r>
      <w:r w:rsidR="00F75889">
        <w:rPr>
          <w:b/>
          <w:bCs/>
          <w:sz w:val="21"/>
          <w:szCs w:val="21"/>
        </w:rPr>
        <w:t>7</w:t>
      </w:r>
      <w:r w:rsidR="00F75889" w:rsidRPr="00F75889">
        <w:rPr>
          <w:b/>
          <w:bCs/>
          <w:sz w:val="21"/>
          <w:szCs w:val="21"/>
          <w:vertAlign w:val="superscript"/>
        </w:rPr>
        <w:t>th</w:t>
      </w:r>
      <w:r w:rsidR="00F75889">
        <w:rPr>
          <w:b/>
          <w:bCs/>
          <w:sz w:val="21"/>
          <w:szCs w:val="21"/>
        </w:rPr>
        <w:t xml:space="preserve"> </w:t>
      </w:r>
      <w:bookmarkStart w:id="0" w:name="_GoBack"/>
      <w:bookmarkEnd w:id="0"/>
      <w:r>
        <w:rPr>
          <w:b/>
          <w:bCs/>
          <w:sz w:val="21"/>
          <w:szCs w:val="21"/>
        </w:rPr>
        <w:t>October 202</w:t>
      </w:r>
      <w:r w:rsidR="00210948">
        <w:rPr>
          <w:b/>
          <w:bCs/>
          <w:sz w:val="21"/>
          <w:szCs w:val="21"/>
        </w:rPr>
        <w:t>2</w:t>
      </w:r>
      <w:r>
        <w:rPr>
          <w:sz w:val="22"/>
          <w:szCs w:val="22"/>
        </w:rPr>
        <w:t>. Applications received late will not be considered.</w:t>
      </w:r>
    </w:p>
    <w:p w14:paraId="595E20FD" w14:textId="014EE463" w:rsidR="0090614D" w:rsidRPr="0090614D" w:rsidRDefault="0090614D" w:rsidP="0090614D"/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90614D" w:rsidRPr="0090614D" w14:paraId="0B58B75B" w14:textId="77777777" w:rsidTr="00EF4DE0">
        <w:trPr>
          <w:trHeight w:val="427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BF5E701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Applicant's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AC12C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2AD9C32F" w14:textId="77777777" w:rsidTr="00EF4DE0">
        <w:trPr>
          <w:trHeight w:val="406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57EE2D7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D14891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4BEDD4C8" w14:textId="77777777" w:rsidTr="00EF4DE0">
        <w:trPr>
          <w:trHeight w:val="415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7F21BA1D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Institution and address</w:t>
            </w:r>
          </w:p>
        </w:tc>
      </w:tr>
      <w:tr w:rsidR="0090614D" w:rsidRPr="0090614D" w14:paraId="3760F20C" w14:textId="77777777" w:rsidTr="00EF4DE0">
        <w:trPr>
          <w:trHeight w:val="1515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08EC5F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773B00E8" w14:textId="77777777" w:rsidTr="00EF4DE0">
        <w:trPr>
          <w:trHeight w:val="383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D3281D1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Applicant's e-mail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ADF08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008BA2F" w14:textId="77777777" w:rsidTr="00EF4DE0">
        <w:trPr>
          <w:trHeight w:val="795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A6A6A6"/>
              <w:right w:val="single" w:sz="6" w:space="0" w:color="808080"/>
            </w:tcBorders>
            <w:shd w:val="clear" w:color="auto" w:fill="2E74B5"/>
          </w:tcPr>
          <w:p w14:paraId="2D9EBDAB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Applicant's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A6A6A6"/>
              <w:right w:val="single" w:sz="6" w:space="0" w:color="808080"/>
            </w:tcBorders>
          </w:tcPr>
          <w:p w14:paraId="3DDF067D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2540D5A" w14:textId="77777777" w:rsidTr="00EF4DE0">
        <w:trPr>
          <w:trHeight w:val="421"/>
        </w:trPr>
        <w:tc>
          <w:tcPr>
            <w:tcW w:w="10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2E74B5"/>
          </w:tcPr>
          <w:p w14:paraId="59DB6F92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Brief title of application</w:t>
            </w:r>
          </w:p>
        </w:tc>
      </w:tr>
      <w:tr w:rsidR="0090614D" w:rsidRPr="0090614D" w14:paraId="4404AA4D" w14:textId="77777777" w:rsidTr="00EF4DE0">
        <w:trPr>
          <w:trHeight w:val="1182"/>
        </w:trPr>
        <w:tc>
          <w:tcPr>
            <w:tcW w:w="10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14:paraId="7D912350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EC9068C" w14:textId="77777777" w:rsidTr="00EF4DE0">
        <w:trPr>
          <w:trHeight w:val="487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20617BB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Brief description of support required</w:t>
            </w:r>
          </w:p>
        </w:tc>
      </w:tr>
      <w:tr w:rsidR="0090614D" w:rsidRPr="0090614D" w14:paraId="2C3BA98C" w14:textId="77777777" w:rsidTr="00EF4DE0">
        <w:trPr>
          <w:trHeight w:val="1706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0D09BF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37CCAC5" w14:textId="77777777" w:rsidTr="00EF4DE0">
        <w:trPr>
          <w:trHeight w:val="561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7E42C71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Total costs requested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899097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61FA916D" w14:textId="77777777" w:rsidTr="00EF4DE0">
        <w:trPr>
          <w:trHeight w:val="608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757BC034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Proposed starting date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898686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FDAD430" w14:textId="77777777" w:rsidTr="00EF4DE0">
        <w:trPr>
          <w:trHeight w:val="516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4A9FF20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Proposed duration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68AD6A7B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01924A61" w14:textId="77777777" w:rsidTr="00EF4DE0">
        <w:trPr>
          <w:trHeight w:val="305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690B17AB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6997D9FA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1D08EB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43C16B2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Co-Applicant 1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703F91FD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4B192A59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90013C4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230327C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15C8BB0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1F7A6F40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370AB8B3" w14:textId="77777777" w:rsidR="0090614D" w:rsidRPr="0090614D" w:rsidRDefault="0090614D" w:rsidP="0090614D">
            <w:pPr>
              <w:rPr>
                <w:sz w:val="22"/>
                <w:szCs w:val="22"/>
              </w:rPr>
            </w:pPr>
            <w:r w:rsidRPr="0090614D">
              <w:rPr>
                <w:sz w:val="22"/>
                <w:szCs w:val="22"/>
              </w:rPr>
              <w:t xml:space="preserve"> </w:t>
            </w:r>
          </w:p>
        </w:tc>
      </w:tr>
      <w:tr w:rsidR="0090614D" w:rsidRPr="0090614D" w14:paraId="2BE3C664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6679E8D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lastRenderedPageBreak/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A693B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986AFFB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C3EA884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Co-Applicant 2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D3C70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405AB456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1F1A0D9F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953A5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1143025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2C52773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874950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40AD88C5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E87CA1D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61B018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1074A7CF" w14:textId="77777777" w:rsidTr="00EF4DE0">
        <w:trPr>
          <w:trHeight w:val="92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C64D7AA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23B27664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877A6FC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6565CA1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Co-Applicant 3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2C81AE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2392B6F6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14DE2EB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073541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6820B3A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E81C59F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73ED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7010E687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5F5A375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CB537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188BBCAE" w14:textId="77777777" w:rsidTr="00EF4DE0">
        <w:trPr>
          <w:trHeight w:val="157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368CA4B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762585D2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4D330863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3D22E8F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Head of Dept.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510B7F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73102507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39D5A48B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63585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5386F48D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D696518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Postal Address (if different from the applicants)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824C1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7905555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B60A966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4FA8A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3EA4C7A6" w14:textId="77777777" w:rsidTr="00EF4DE0">
        <w:trPr>
          <w:trHeight w:val="255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CA812E5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36E9B3D5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77E9DC52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28BF9E7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Administrative Authority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FF0183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15047009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1B63EE8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Administrative Authority's e-mail address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9833B5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082141C3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64AD578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Appointment and postal address if different from the applicant's)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C5261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  <w:tr w:rsidR="0090614D" w:rsidRPr="0090614D" w14:paraId="0FCD350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EE4863D" w14:textId="77777777" w:rsidR="0090614D" w:rsidRPr="0090614D" w:rsidRDefault="0090614D" w:rsidP="0090614D">
            <w:pPr>
              <w:rPr>
                <w:color w:val="FFFFFF"/>
                <w:sz w:val="22"/>
                <w:szCs w:val="22"/>
              </w:rPr>
            </w:pPr>
            <w:r w:rsidRPr="0090614D">
              <w:rPr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1FFEDF67" w14:textId="77777777" w:rsidR="0090614D" w:rsidRPr="0090614D" w:rsidRDefault="0090614D" w:rsidP="0090614D">
            <w:pPr>
              <w:rPr>
                <w:sz w:val="22"/>
                <w:szCs w:val="22"/>
              </w:rPr>
            </w:pPr>
          </w:p>
        </w:tc>
      </w:tr>
    </w:tbl>
    <w:p w14:paraId="4E7839BD" w14:textId="77777777" w:rsidR="0090614D" w:rsidRPr="0090614D" w:rsidRDefault="0090614D" w:rsidP="0090614D">
      <w:pPr>
        <w:rPr>
          <w:b/>
          <w:bCs/>
          <w:sz w:val="13"/>
          <w:szCs w:val="13"/>
        </w:rPr>
        <w:sectPr w:rsidR="0090614D" w:rsidRPr="0090614D" w:rsidSect="003B24E4">
          <w:headerReference w:type="default" r:id="rId8"/>
          <w:footerReference w:type="default" r:id="rId9"/>
          <w:pgSz w:w="11910" w:h="16840"/>
          <w:pgMar w:top="1418" w:right="1460" w:bottom="1680" w:left="1300" w:header="0" w:footer="1485" w:gutter="0"/>
          <w:pgNumType w:start="1"/>
          <w:cols w:space="720"/>
          <w:noEndnote/>
        </w:sectPr>
      </w:pPr>
    </w:p>
    <w:p w14:paraId="754BEC96" w14:textId="77777777" w:rsidR="0090614D" w:rsidRPr="0090614D" w:rsidRDefault="0090614D" w:rsidP="0090614D"/>
    <w:p w14:paraId="31B56A63" w14:textId="77777777" w:rsidR="0090614D" w:rsidRPr="0090614D" w:rsidRDefault="0090614D" w:rsidP="0090614D">
      <w:pPr>
        <w:rPr>
          <w:bCs/>
          <w:w w:val="95"/>
          <w:sz w:val="28"/>
        </w:rPr>
      </w:pPr>
    </w:p>
    <w:p w14:paraId="232C08C1" w14:textId="77777777" w:rsidR="003C6112" w:rsidRDefault="003C6112" w:rsidP="003C6112">
      <w:pPr>
        <w:widowControl w:val="0"/>
        <w:snapToGrid w:val="0"/>
        <w:ind w:left="-567" w:right="-903"/>
        <w:rPr>
          <w:bCs/>
          <w:szCs w:val="22"/>
        </w:rPr>
      </w:pPr>
    </w:p>
    <w:p w14:paraId="7CC02A07" w14:textId="325B7ADD" w:rsidR="0090614D" w:rsidRDefault="00031989" w:rsidP="003C6112">
      <w:pPr>
        <w:widowControl w:val="0"/>
        <w:snapToGrid w:val="0"/>
        <w:ind w:left="-567" w:right="-903"/>
        <w:rPr>
          <w:bCs/>
          <w:szCs w:val="22"/>
        </w:rPr>
      </w:pPr>
      <w:r>
        <w:rPr>
          <w:bCs/>
          <w:szCs w:val="22"/>
        </w:rPr>
        <w:t>This section should be a</w:t>
      </w:r>
      <w:r w:rsidR="0090614D" w:rsidRPr="0090614D">
        <w:rPr>
          <w:bCs/>
          <w:szCs w:val="22"/>
        </w:rPr>
        <w:t xml:space="preserve"> maximum of </w:t>
      </w:r>
      <w:r w:rsidR="0090614D" w:rsidRPr="00031989">
        <w:rPr>
          <w:b/>
          <w:color w:val="FF0000"/>
          <w:szCs w:val="22"/>
        </w:rPr>
        <w:t>six pages</w:t>
      </w:r>
      <w:r w:rsidR="0090614D" w:rsidRPr="00031989">
        <w:rPr>
          <w:bCs/>
          <w:color w:val="FF0000"/>
          <w:szCs w:val="22"/>
        </w:rPr>
        <w:t xml:space="preserve"> </w:t>
      </w:r>
      <w:r w:rsidR="0090614D" w:rsidRPr="0090614D">
        <w:rPr>
          <w:bCs/>
          <w:szCs w:val="22"/>
        </w:rPr>
        <w:t xml:space="preserve">of A4 </w:t>
      </w:r>
      <w:r w:rsidR="0090614D" w:rsidRPr="00031989">
        <w:rPr>
          <w:b/>
          <w:color w:val="FF0000"/>
          <w:szCs w:val="22"/>
        </w:rPr>
        <w:t>(using this pro-forma)</w:t>
      </w:r>
      <w:r w:rsidR="0090614D" w:rsidRPr="00031989">
        <w:rPr>
          <w:bCs/>
          <w:color w:val="FF0000"/>
          <w:szCs w:val="22"/>
        </w:rPr>
        <w:t xml:space="preserve"> </w:t>
      </w:r>
      <w:r w:rsidR="0090614D" w:rsidRPr="0090614D">
        <w:rPr>
          <w:bCs/>
          <w:szCs w:val="22"/>
        </w:rPr>
        <w:t>which should consist of a detailed submission under each of the following headings:</w:t>
      </w:r>
    </w:p>
    <w:p w14:paraId="732E2FA4" w14:textId="77777777" w:rsidR="003C6112" w:rsidRPr="0090614D" w:rsidRDefault="003C6112" w:rsidP="003C6112">
      <w:pPr>
        <w:widowControl w:val="0"/>
        <w:snapToGrid w:val="0"/>
        <w:ind w:left="-567" w:right="-903"/>
        <w:rPr>
          <w:bCs/>
          <w:szCs w:val="22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90614D" w:rsidRPr="0090614D" w14:paraId="2D78C0ED" w14:textId="77777777" w:rsidTr="00190635">
        <w:trPr>
          <w:trHeight w:val="308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2E74B5"/>
          </w:tcPr>
          <w:p w14:paraId="73195257" w14:textId="5335A9E0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Introduction (</w:t>
            </w:r>
            <w:r w:rsidR="005440A2">
              <w:rPr>
                <w:color w:val="FFFFFF"/>
              </w:rPr>
              <w:t xml:space="preserve">please </w:t>
            </w:r>
            <w:r w:rsidRPr="0090614D">
              <w:rPr>
                <w:color w:val="FFFFFF"/>
              </w:rPr>
              <w:t>detail the background that led to the formulation of the project)</w:t>
            </w:r>
          </w:p>
        </w:tc>
      </w:tr>
      <w:tr w:rsidR="0090614D" w:rsidRPr="0090614D" w14:paraId="433650D3" w14:textId="77777777" w:rsidTr="00EF4DE0">
        <w:trPr>
          <w:trHeight w:val="426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14:paraId="0C8E1E8A" w14:textId="77777777" w:rsidR="0090614D" w:rsidRPr="0090614D" w:rsidRDefault="0090614D" w:rsidP="0090614D"/>
        </w:tc>
      </w:tr>
      <w:tr w:rsidR="0090614D" w:rsidRPr="0090614D" w14:paraId="2389D2E9" w14:textId="77777777" w:rsidTr="00190635">
        <w:trPr>
          <w:trHeight w:val="278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5C78D71" w14:textId="4CC2CF2A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 xml:space="preserve">Description of the project in lay terms </w:t>
            </w:r>
          </w:p>
        </w:tc>
      </w:tr>
      <w:tr w:rsidR="0090614D" w:rsidRPr="0090614D" w14:paraId="673C0371" w14:textId="77777777" w:rsidTr="00EF4DE0">
        <w:trPr>
          <w:trHeight w:val="422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6D0A96" w14:textId="77777777" w:rsidR="0090614D" w:rsidRPr="0090614D" w:rsidRDefault="0090614D" w:rsidP="0090614D">
            <w:r w:rsidRPr="0090614D">
              <w:t xml:space="preserve"> </w:t>
            </w:r>
          </w:p>
        </w:tc>
      </w:tr>
      <w:tr w:rsidR="0090614D" w:rsidRPr="0090614D" w14:paraId="7D58D937" w14:textId="77777777" w:rsidTr="00190635">
        <w:trPr>
          <w:trHeight w:val="334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45CF613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 xml:space="preserve">Objectives </w:t>
            </w:r>
          </w:p>
        </w:tc>
      </w:tr>
      <w:tr w:rsidR="0090614D" w:rsidRPr="0090614D" w14:paraId="04107727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921A86" w14:textId="77777777" w:rsidR="0090614D" w:rsidRPr="0090614D" w:rsidRDefault="0090614D" w:rsidP="0090614D"/>
        </w:tc>
      </w:tr>
      <w:tr w:rsidR="0090614D" w:rsidRPr="0090614D" w14:paraId="513E7147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8CDF880" w14:textId="68926176" w:rsidR="00190635" w:rsidRDefault="00190635" w:rsidP="0090614D">
            <w:pPr>
              <w:rPr>
                <w:color w:val="FFFFFF"/>
              </w:rPr>
            </w:pPr>
            <w:r>
              <w:rPr>
                <w:color w:val="FFFFFF"/>
              </w:rPr>
              <w:t xml:space="preserve">Detailed project description </w:t>
            </w:r>
          </w:p>
          <w:p w14:paraId="06B7B8F0" w14:textId="6CBEA507" w:rsidR="0090614D" w:rsidRPr="0090614D" w:rsidRDefault="0090614D" w:rsidP="0090614D">
            <w:pPr>
              <w:rPr>
                <w:color w:val="FFFFFF"/>
              </w:rPr>
            </w:pPr>
            <w:r w:rsidRPr="00190635">
              <w:rPr>
                <w:color w:val="FFFFFF"/>
                <w:sz w:val="22"/>
                <w:szCs w:val="22"/>
              </w:rPr>
              <w:t>(An adequate description of details of the experimental design required. **Please include power calculations if applicable)</w:t>
            </w:r>
          </w:p>
        </w:tc>
      </w:tr>
      <w:tr w:rsidR="00190635" w:rsidRPr="0090614D" w14:paraId="14FB53D6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E2B9B7" w14:textId="77777777" w:rsidR="00190635" w:rsidRDefault="00190635" w:rsidP="0090614D">
            <w:pPr>
              <w:rPr>
                <w:color w:val="FFFFFF"/>
              </w:rPr>
            </w:pPr>
          </w:p>
        </w:tc>
      </w:tr>
      <w:tr w:rsidR="00190635" w:rsidRPr="0090614D" w14:paraId="6BA4D57D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28DF962" w14:textId="0A6C1E73" w:rsidR="00190635" w:rsidRDefault="00190635" w:rsidP="0090614D">
            <w:pPr>
              <w:rPr>
                <w:color w:val="FFFFFF"/>
              </w:rPr>
            </w:pPr>
            <w:r>
              <w:rPr>
                <w:color w:val="FFFFFF"/>
              </w:rPr>
              <w:t>Please describe the need for the research you are proposing, and how it links to the VUK research strategy</w:t>
            </w:r>
          </w:p>
        </w:tc>
      </w:tr>
      <w:tr w:rsidR="0090614D" w:rsidRPr="0090614D" w14:paraId="2566AFB8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CA36E" w14:textId="77777777" w:rsidR="0090614D" w:rsidRPr="0090614D" w:rsidRDefault="0090614D" w:rsidP="0090614D"/>
        </w:tc>
      </w:tr>
      <w:tr w:rsidR="00190635" w:rsidRPr="0090614D" w14:paraId="077AB709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3C96FD28" w14:textId="4BF776A8" w:rsidR="00190635" w:rsidRPr="0090614D" w:rsidRDefault="00190635" w:rsidP="0090614D">
            <w:pPr>
              <w:rPr>
                <w:color w:val="FFFFFF"/>
              </w:rPr>
            </w:pPr>
            <w:r>
              <w:rPr>
                <w:color w:val="FFFFFF"/>
              </w:rPr>
              <w:t>Please describe the impact the research will generate and how you plan to utilise this</w:t>
            </w:r>
          </w:p>
        </w:tc>
      </w:tr>
      <w:tr w:rsidR="00190635" w:rsidRPr="0090614D" w14:paraId="70CEFE79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E56E8E" w14:textId="77777777" w:rsidR="00190635" w:rsidRPr="0090614D" w:rsidRDefault="00190635" w:rsidP="0090614D">
            <w:pPr>
              <w:rPr>
                <w:color w:val="FFFFFF"/>
              </w:rPr>
            </w:pPr>
          </w:p>
        </w:tc>
      </w:tr>
      <w:tr w:rsidR="005440A2" w:rsidRPr="0090614D" w14:paraId="23511D8C" w14:textId="77777777" w:rsidTr="005440A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4C7AEFDF" w14:textId="52B1D896" w:rsidR="005440A2" w:rsidRPr="0090614D" w:rsidRDefault="005440A2" w:rsidP="0090614D">
            <w:pPr>
              <w:rPr>
                <w:color w:val="FFFFFF"/>
              </w:rPr>
            </w:pPr>
            <w:r w:rsidRPr="003C6112">
              <w:rPr>
                <w:color w:val="FFFFFF" w:themeColor="background1"/>
              </w:rPr>
              <w:t xml:space="preserve">Please </w:t>
            </w:r>
            <w:r>
              <w:rPr>
                <w:color w:val="FFFFFF" w:themeColor="background1"/>
              </w:rPr>
              <w:t>detail</w:t>
            </w:r>
            <w:r w:rsidRPr="003C6112">
              <w:rPr>
                <w:color w:val="FFFFFF" w:themeColor="background1"/>
              </w:rPr>
              <w:t xml:space="preserve"> the meaningful Patient and Public Involvement that has gone into developing and planning this application, and</w:t>
            </w:r>
            <w:r>
              <w:rPr>
                <w:color w:val="FFFFFF" w:themeColor="background1"/>
              </w:rPr>
              <w:t>/or</w:t>
            </w:r>
            <w:r w:rsidRPr="003C6112">
              <w:rPr>
                <w:color w:val="FFFFFF" w:themeColor="background1"/>
              </w:rPr>
              <w:t xml:space="preserve"> will take place during the study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5440A2" w:rsidRPr="0090614D" w14:paraId="3CBAD258" w14:textId="77777777" w:rsidTr="005440A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9A9A8BB" w14:textId="77777777" w:rsidR="005440A2" w:rsidRPr="0090614D" w:rsidRDefault="005440A2" w:rsidP="0090614D">
            <w:pPr>
              <w:rPr>
                <w:color w:val="FFFFFF"/>
              </w:rPr>
            </w:pPr>
          </w:p>
        </w:tc>
      </w:tr>
      <w:tr w:rsidR="0090614D" w:rsidRPr="0090614D" w14:paraId="336C33E2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F6FE9E0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Facilities available</w:t>
            </w:r>
          </w:p>
        </w:tc>
      </w:tr>
      <w:tr w:rsidR="0090614D" w:rsidRPr="0090614D" w14:paraId="349EA6E3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F222B" w14:textId="77777777" w:rsidR="0090614D" w:rsidRPr="0090614D" w:rsidRDefault="0090614D" w:rsidP="0090614D"/>
        </w:tc>
      </w:tr>
      <w:tr w:rsidR="0090614D" w:rsidRPr="0090614D" w14:paraId="36D07072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45750F15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Facilities required</w:t>
            </w:r>
          </w:p>
        </w:tc>
      </w:tr>
      <w:tr w:rsidR="0090614D" w:rsidRPr="0090614D" w14:paraId="621BDA0B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769AC1" w14:textId="77777777" w:rsidR="0090614D" w:rsidRPr="0090614D" w:rsidRDefault="0090614D" w:rsidP="0090614D"/>
        </w:tc>
      </w:tr>
      <w:tr w:rsidR="0090614D" w:rsidRPr="0090614D" w14:paraId="569F1372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188C29E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Tabulated breakdown of budget costs associated with the project</w:t>
            </w:r>
          </w:p>
        </w:tc>
      </w:tr>
      <w:tr w:rsidR="0090614D" w:rsidRPr="0090614D" w14:paraId="06F01234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B9D368" w14:textId="77777777" w:rsidR="0090614D" w:rsidRPr="0090614D" w:rsidRDefault="0090614D" w:rsidP="0090614D"/>
        </w:tc>
      </w:tr>
      <w:tr w:rsidR="00190635" w:rsidRPr="0090614D" w14:paraId="3DBF4052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ED3C87E" w14:textId="247529FA" w:rsidR="00190635" w:rsidRPr="0090614D" w:rsidRDefault="00190635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Justification of the finances requested and explain the relevance to Vasculitis UK</w:t>
            </w:r>
          </w:p>
        </w:tc>
      </w:tr>
      <w:tr w:rsidR="00190635" w:rsidRPr="0090614D" w14:paraId="75BC464F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D3AD9A5" w14:textId="77777777" w:rsidR="00190635" w:rsidRPr="0090614D" w:rsidRDefault="00190635" w:rsidP="0090614D">
            <w:pPr>
              <w:rPr>
                <w:color w:val="FFFFFF"/>
              </w:rPr>
            </w:pPr>
          </w:p>
        </w:tc>
      </w:tr>
      <w:tr w:rsidR="0090614D" w:rsidRPr="0090614D" w14:paraId="1A704B2B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42F70B10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List all current grants held by the applicant (Please explain how this application relates to other funding. **see guidelines)</w:t>
            </w:r>
          </w:p>
        </w:tc>
      </w:tr>
      <w:tr w:rsidR="0090614D" w:rsidRPr="0090614D" w14:paraId="67BF1CBC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0068BE" w14:textId="77777777" w:rsidR="0090614D" w:rsidRPr="0090614D" w:rsidRDefault="0090614D" w:rsidP="0090614D">
            <w:r w:rsidRPr="0090614D">
              <w:t xml:space="preserve"> </w:t>
            </w:r>
          </w:p>
        </w:tc>
      </w:tr>
      <w:tr w:rsidR="0090614D" w:rsidRPr="0090614D" w14:paraId="027924AA" w14:textId="77777777" w:rsidTr="00190635">
        <w:trPr>
          <w:trHeight w:val="311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29BE3EBA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State whether the present application has been submitted elsewhere (if so please state the outcome)</w:t>
            </w:r>
          </w:p>
        </w:tc>
      </w:tr>
      <w:tr w:rsidR="0090614D" w:rsidRPr="0090614D" w14:paraId="5EFD3059" w14:textId="77777777" w:rsidTr="00EF4DE0">
        <w:trPr>
          <w:trHeight w:val="416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803EFB" w14:textId="77777777" w:rsidR="0090614D" w:rsidRPr="0090614D" w:rsidRDefault="0090614D" w:rsidP="0090614D"/>
        </w:tc>
      </w:tr>
      <w:tr w:rsidR="0090614D" w:rsidRPr="0090614D" w14:paraId="04FAEFEF" w14:textId="77777777" w:rsidTr="00190635">
        <w:trPr>
          <w:trHeight w:val="280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28A0BFF" w14:textId="77777777" w:rsidR="0090614D" w:rsidRPr="0090614D" w:rsidRDefault="0090614D" w:rsidP="0090614D">
            <w:pPr>
              <w:rPr>
                <w:color w:val="FFFFFF"/>
              </w:rPr>
            </w:pPr>
            <w:r w:rsidRPr="0090614D">
              <w:rPr>
                <w:color w:val="FFFFFF"/>
              </w:rPr>
              <w:t>Scientific References to the text</w:t>
            </w:r>
          </w:p>
        </w:tc>
      </w:tr>
      <w:tr w:rsidR="0090614D" w:rsidRPr="0090614D" w14:paraId="2D9AB8B0" w14:textId="77777777" w:rsidTr="00EF4DE0">
        <w:trPr>
          <w:trHeight w:val="406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D36371" w14:textId="77777777" w:rsidR="0090614D" w:rsidRPr="0090614D" w:rsidRDefault="0090614D" w:rsidP="0090614D"/>
        </w:tc>
      </w:tr>
    </w:tbl>
    <w:p w14:paraId="23AC0FF1" w14:textId="77777777" w:rsidR="0090614D" w:rsidRPr="0090614D" w:rsidRDefault="0090614D" w:rsidP="0090614D"/>
    <w:p w14:paraId="1AEC6423" w14:textId="709229D3" w:rsidR="0090614D" w:rsidRPr="0090614D" w:rsidRDefault="005440A2" w:rsidP="005440A2">
      <w:pPr>
        <w:ind w:left="-567" w:right="-903"/>
        <w:rPr>
          <w:b/>
          <w:bCs/>
          <w:color w:val="FF0000"/>
        </w:rPr>
      </w:pPr>
      <w:r>
        <w:rPr>
          <w:b/>
          <w:bCs/>
          <w:color w:val="FF0000"/>
        </w:rPr>
        <w:t xml:space="preserve">PLEASE INCLUDE THE FOLLOWING </w:t>
      </w:r>
      <w:r w:rsidR="0090614D" w:rsidRPr="0090614D">
        <w:rPr>
          <w:b/>
          <w:bCs/>
          <w:color w:val="FF0000"/>
        </w:rPr>
        <w:t xml:space="preserve">ESSENTIAL ADDITIONAL INFORMATION </w:t>
      </w:r>
    </w:p>
    <w:p w14:paraId="60A45F84" w14:textId="77777777" w:rsidR="0090614D" w:rsidRPr="0090614D" w:rsidRDefault="0090614D" w:rsidP="005440A2">
      <w:pPr>
        <w:ind w:left="-567" w:right="-903"/>
      </w:pPr>
      <w:r w:rsidRPr="0090614D">
        <w:t>1) Curriculum vitae of applicant(s) with a list of relevant publications during the last 5 years and a statement of how many hours per week the applicant(s) will spend on this work. (</w:t>
      </w:r>
      <w:r w:rsidRPr="0090614D">
        <w:rPr>
          <w:color w:val="FF0000"/>
        </w:rPr>
        <w:t>**This should be completed on 1 page of A4 per applicant</w:t>
      </w:r>
      <w:r w:rsidRPr="0090614D">
        <w:t xml:space="preserve">) </w:t>
      </w:r>
    </w:p>
    <w:p w14:paraId="4A9C5F04" w14:textId="1CF146AA" w:rsidR="0090614D" w:rsidRPr="0090614D" w:rsidRDefault="0090614D" w:rsidP="005440A2">
      <w:pPr>
        <w:ind w:left="-567" w:right="-903"/>
      </w:pPr>
      <w:r w:rsidRPr="0090614D">
        <w:t>2). Regulatory Committee Approval - if appropriate (see guidelines)</w:t>
      </w:r>
    </w:p>
    <w:sectPr w:rsidR="0090614D" w:rsidRPr="0090614D" w:rsidSect="00FB4B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2F8C" w14:textId="77777777" w:rsidR="00551B5C" w:rsidRDefault="00551B5C">
      <w:r>
        <w:separator/>
      </w:r>
    </w:p>
  </w:endnote>
  <w:endnote w:type="continuationSeparator" w:id="0">
    <w:p w14:paraId="05F4AEBE" w14:textId="77777777" w:rsidR="00551B5C" w:rsidRDefault="005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E1FE" w14:textId="77777777" w:rsidR="0090614D" w:rsidRDefault="0090614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3CEC792" wp14:editId="0ECB171D">
              <wp:simplePos x="0" y="0"/>
              <wp:positionH relativeFrom="page">
                <wp:posOffset>3719195</wp:posOffset>
              </wp:positionH>
              <wp:positionV relativeFrom="page">
                <wp:posOffset>9609455</wp:posOffset>
              </wp:positionV>
              <wp:extent cx="122555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D452C" w14:textId="77777777" w:rsidR="0090614D" w:rsidRDefault="0090614D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F75889">
                            <w:rPr>
                              <w:rFonts w:ascii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C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5pt;margin-top:756.65pt;width:9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XPnQ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" o:allowincell="f" filled="f" stroked="f">
              <v:path arrowok="t"/>
              <v:textbox inset="0,0,0,0">
                <w:txbxContent>
                  <w:p w14:paraId="7B5D452C" w14:textId="77777777" w:rsidR="0090614D" w:rsidRDefault="0090614D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F75889">
                      <w:rPr>
                        <w:rFonts w:ascii="Calibri" w:hAnsi="Calibri" w:cs="Calibri"/>
                        <w:noProof/>
                      </w:rPr>
                      <w:t>3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D750" w14:textId="77777777" w:rsidR="00551B5C" w:rsidRDefault="00551B5C">
      <w:r>
        <w:separator/>
      </w:r>
    </w:p>
  </w:footnote>
  <w:footnote w:type="continuationSeparator" w:id="0">
    <w:p w14:paraId="41D57B0A" w14:textId="77777777" w:rsidR="00551B5C" w:rsidRDefault="0055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A4B1" w14:textId="77777777" w:rsidR="0090614D" w:rsidRDefault="00906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D94F3" wp14:editId="2EB7FF6D">
          <wp:simplePos x="0" y="0"/>
          <wp:positionH relativeFrom="column">
            <wp:posOffset>1553845</wp:posOffset>
          </wp:positionH>
          <wp:positionV relativeFrom="paragraph">
            <wp:posOffset>220980</wp:posOffset>
          </wp:positionV>
          <wp:extent cx="2522220" cy="609600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20D3"/>
    <w:multiLevelType w:val="hybridMultilevel"/>
    <w:tmpl w:val="3DD217B2"/>
    <w:lvl w:ilvl="0" w:tplc="0809000F">
      <w:start w:val="1"/>
      <w:numFmt w:val="decimal"/>
      <w:lvlText w:val="%1."/>
      <w:lvlJc w:val="left"/>
      <w:pPr>
        <w:ind w:left="5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" w15:restartNumberingAfterBreak="0">
    <w:nsid w:val="4AD353CC"/>
    <w:multiLevelType w:val="hybridMultilevel"/>
    <w:tmpl w:val="482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E13"/>
    <w:multiLevelType w:val="hybridMultilevel"/>
    <w:tmpl w:val="B9D803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D"/>
    <w:rsid w:val="000113F0"/>
    <w:rsid w:val="00031989"/>
    <w:rsid w:val="00160352"/>
    <w:rsid w:val="00190635"/>
    <w:rsid w:val="00210948"/>
    <w:rsid w:val="003C6112"/>
    <w:rsid w:val="005440A2"/>
    <w:rsid w:val="00551B5C"/>
    <w:rsid w:val="0082596F"/>
    <w:rsid w:val="0084460E"/>
    <w:rsid w:val="0090614D"/>
    <w:rsid w:val="0097631D"/>
    <w:rsid w:val="00B86B3B"/>
    <w:rsid w:val="00F75889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FD18"/>
  <w15:chartTrackingRefBased/>
  <w15:docId w15:val="{E5FD77B1-BCE5-094D-90D4-B56A5D3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0614D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614D"/>
    <w:pPr>
      <w:widowControl w:val="0"/>
      <w:autoSpaceDE w:val="0"/>
      <w:autoSpaceDN w:val="0"/>
      <w:adjustRightInd w:val="0"/>
      <w:ind w:left="152"/>
    </w:pPr>
    <w:rPr>
      <w:rFonts w:ascii="Calibri" w:eastAsia="Times New Roman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614D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0614D"/>
    <w:rPr>
      <w:rFonts w:ascii="Arial" w:eastAsia="Times New Roman" w:hAnsi="Arial" w:cs="Arial"/>
      <w:sz w:val="22"/>
      <w:szCs w:val="22"/>
      <w:lang w:eastAsia="en-GB"/>
    </w:rPr>
  </w:style>
  <w:style w:type="character" w:styleId="CommentReference">
    <w:name w:val="annotation reference"/>
    <w:uiPriority w:val="99"/>
    <w:rsid w:val="00906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14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9061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61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admin@vasculit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Laura</dc:creator>
  <cp:keywords/>
  <dc:description/>
  <cp:lastModifiedBy>John Geddes</cp:lastModifiedBy>
  <cp:revision>3</cp:revision>
  <dcterms:created xsi:type="dcterms:W3CDTF">2022-08-27T06:51:00Z</dcterms:created>
  <dcterms:modified xsi:type="dcterms:W3CDTF">2022-08-27T06:52:00Z</dcterms:modified>
</cp:coreProperties>
</file>